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7A6" w:rsidRPr="007D1CB1" w:rsidRDefault="000437A6" w:rsidP="000437A6">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0437A6" w:rsidRPr="007D1CB1" w:rsidRDefault="000437A6" w:rsidP="000437A6">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«Детский сад № 70 комбинированного вида»</w:t>
      </w:r>
    </w:p>
    <w:p w:rsidR="000437A6" w:rsidRDefault="000437A6" w:rsidP="000437A6">
      <w:pPr>
        <w:ind w:left="431"/>
        <w:jc w:val="center"/>
        <w:outlineLvl w:val="0"/>
        <w:rPr>
          <w:bCs/>
          <w:kern w:val="36"/>
          <w:bdr w:val="none" w:sz="0" w:space="0" w:color="auto" w:frame="1"/>
        </w:rPr>
      </w:pPr>
    </w:p>
    <w:p w:rsidR="000437A6" w:rsidRDefault="000437A6" w:rsidP="000437A6">
      <w:pPr>
        <w:ind w:left="431"/>
        <w:jc w:val="center"/>
        <w:outlineLvl w:val="0"/>
        <w:rPr>
          <w:bCs/>
          <w:kern w:val="36"/>
          <w:bdr w:val="none" w:sz="0" w:space="0" w:color="auto" w:frame="1"/>
        </w:rPr>
      </w:pPr>
    </w:p>
    <w:p w:rsidR="000437A6" w:rsidRDefault="000437A6" w:rsidP="000437A6">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0437A6" w:rsidRPr="007D1CB1" w:rsidTr="007343E9">
        <w:tc>
          <w:tcPr>
            <w:tcW w:w="4672" w:type="dxa"/>
            <w:shd w:val="clear" w:color="auto" w:fill="auto"/>
            <w:hideMark/>
          </w:tcPr>
          <w:p w:rsidR="000437A6" w:rsidRPr="007D1CB1" w:rsidRDefault="000437A6"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СОГЛАСОВАНО:</w:t>
            </w:r>
          </w:p>
          <w:p w:rsidR="000437A6" w:rsidRPr="007D1CB1" w:rsidRDefault="000437A6"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Председатель профсоюзной организации</w:t>
            </w:r>
          </w:p>
          <w:p w:rsidR="000437A6" w:rsidRPr="007D1CB1" w:rsidRDefault="000437A6"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_________________/Е.И. Крылатых</w:t>
            </w:r>
          </w:p>
          <w:p w:rsidR="000437A6" w:rsidRPr="007D1CB1" w:rsidRDefault="000437A6"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0437A6" w:rsidRPr="007D1CB1" w:rsidRDefault="000437A6"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УТВЕРЖДЕНО:</w:t>
            </w:r>
          </w:p>
          <w:p w:rsidR="000437A6" w:rsidRPr="007D1CB1" w:rsidRDefault="000437A6"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xml:space="preserve">Приказ директора </w:t>
            </w:r>
          </w:p>
          <w:p w:rsidR="000437A6" w:rsidRPr="007D1CB1" w:rsidRDefault="000437A6"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МАДОУ «Детский сад № 70»</w:t>
            </w:r>
          </w:p>
          <w:p w:rsidR="000437A6" w:rsidRPr="007D1CB1" w:rsidRDefault="000437A6"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01-184/5 от 03.10.2022г.</w:t>
            </w:r>
          </w:p>
          <w:p w:rsidR="000437A6" w:rsidRPr="007D1CB1" w:rsidRDefault="000437A6" w:rsidP="007343E9">
            <w:pPr>
              <w:spacing w:after="0" w:line="240" w:lineRule="auto"/>
              <w:outlineLvl w:val="0"/>
              <w:rPr>
                <w:rFonts w:ascii="Times New Roman" w:hAnsi="Times New Roman" w:cs="Times New Roman"/>
                <w:bCs/>
                <w:kern w:val="36"/>
                <w:sz w:val="24"/>
                <w:szCs w:val="24"/>
                <w:bdr w:val="none" w:sz="0" w:space="0" w:color="auto" w:frame="1"/>
              </w:rPr>
            </w:pPr>
          </w:p>
        </w:tc>
      </w:tr>
    </w:tbl>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E6A44" w:rsidRDefault="008E6A44" w:rsidP="008E6A44">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 xml:space="preserve">Инструкция по охране труда </w:t>
      </w:r>
    </w:p>
    <w:p w:rsidR="008E6A44" w:rsidRDefault="008E6A44" w:rsidP="008E6A44">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при эксплуатации сушильной машины</w:t>
      </w:r>
    </w:p>
    <w:p w:rsidR="008E6A44" w:rsidRPr="000437A6" w:rsidRDefault="008E6A44" w:rsidP="008E6A44">
      <w:pPr>
        <w:spacing w:after="0" w:line="302" w:lineRule="atLeast"/>
        <w:jc w:val="center"/>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16"/>
          <w:szCs w:val="16"/>
          <w:bdr w:val="none" w:sz="0" w:space="0" w:color="auto" w:frame="1"/>
          <w:lang w:eastAsia="ru-RU"/>
        </w:rPr>
        <w:t> </w:t>
      </w:r>
      <w:r>
        <w:rPr>
          <w:rFonts w:ascii="Times New Roman" w:eastAsia="Times New Roman" w:hAnsi="Times New Roman" w:cs="Times New Roman"/>
          <w:b/>
          <w:bCs/>
          <w:color w:val="000000"/>
          <w:sz w:val="44"/>
          <w:szCs w:val="44"/>
          <w:bdr w:val="none" w:sz="0" w:space="0" w:color="auto" w:frame="1"/>
          <w:lang w:eastAsia="ru-RU"/>
        </w:rPr>
        <w:t xml:space="preserve">№ </w:t>
      </w:r>
      <w:r w:rsidR="000437A6" w:rsidRPr="000437A6">
        <w:rPr>
          <w:rFonts w:ascii="Times New Roman" w:eastAsia="Times New Roman" w:hAnsi="Times New Roman" w:cs="Times New Roman"/>
          <w:b/>
          <w:bCs/>
          <w:color w:val="000000"/>
          <w:sz w:val="44"/>
          <w:szCs w:val="44"/>
          <w:bdr w:val="none" w:sz="0" w:space="0" w:color="auto" w:frame="1"/>
          <w:lang w:eastAsia="ru-RU"/>
        </w:rPr>
        <w:t>29-ОТ-2022</w:t>
      </w:r>
    </w:p>
    <w:p w:rsidR="008E6A44" w:rsidRDefault="008E6A44">
      <w:pPr>
        <w:spacing w:line="259" w:lineRule="auto"/>
      </w:pPr>
      <w:r>
        <w:br w:type="page"/>
      </w:r>
    </w:p>
    <w:p w:rsidR="008E6A44" w:rsidRPr="000B7B50" w:rsidRDefault="008E6A44" w:rsidP="000B7B50">
      <w:pPr>
        <w:pStyle w:val="a8"/>
        <w:numPr>
          <w:ilvl w:val="0"/>
          <w:numId w:val="1"/>
        </w:numPr>
        <w:shd w:val="clear" w:color="auto" w:fill="FFFFFF"/>
        <w:spacing w:after="0" w:line="240" w:lineRule="auto"/>
        <w:jc w:val="both"/>
        <w:outlineLvl w:val="1"/>
        <w:rPr>
          <w:rFonts w:ascii="Times New Roman" w:eastAsia="Times New Roman" w:hAnsi="Times New Roman" w:cs="Times New Roman"/>
          <w:b/>
          <w:bCs/>
          <w:lang w:eastAsia="ru-RU"/>
        </w:rPr>
      </w:pPr>
      <w:r w:rsidRPr="000B7B50">
        <w:rPr>
          <w:rFonts w:ascii="Times New Roman" w:eastAsia="Times New Roman" w:hAnsi="Times New Roman" w:cs="Times New Roman"/>
          <w:b/>
          <w:bCs/>
          <w:lang w:eastAsia="ru-RU"/>
        </w:rPr>
        <w:lastRenderedPageBreak/>
        <w:t>ОБЩИЕ ТРЕБОВАНИЯ ОХРАНЫ ТРУДА</w:t>
      </w:r>
    </w:p>
    <w:p w:rsidR="000B7B50" w:rsidRPr="000B7B50" w:rsidRDefault="000B7B50" w:rsidP="000B7B50">
      <w:pPr>
        <w:spacing w:after="0" w:line="240" w:lineRule="auto"/>
        <w:ind w:firstLine="360"/>
        <w:jc w:val="both"/>
        <w:rPr>
          <w:rFonts w:ascii="Times New Roman" w:eastAsia="Times New Roman" w:hAnsi="Times New Roman" w:cs="Times New Roman"/>
          <w:sz w:val="24"/>
          <w:szCs w:val="24"/>
          <w:lang w:eastAsia="ru-RU"/>
        </w:rPr>
      </w:pPr>
      <w:bookmarkStart w:id="0" w:name="_GoBack"/>
      <w:bookmarkEnd w:id="0"/>
      <w:r w:rsidRPr="000B7B50">
        <w:rPr>
          <w:rFonts w:ascii="Times New Roman" w:hAnsi="Times New Roman" w:cs="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1" w:name="l3"/>
      <w:bookmarkEnd w:id="1"/>
      <w:r w:rsidRPr="000B7B50">
        <w:rPr>
          <w:rFonts w:ascii="Times New Roman" w:hAnsi="Times New Roman" w:cs="Times New Roman"/>
          <w:sz w:val="24"/>
          <w:szCs w:val="24"/>
        </w:rPr>
        <w:t xml:space="preserve"> </w:t>
      </w:r>
      <w:bookmarkStart w:id="2" w:name="h116"/>
      <w:bookmarkEnd w:id="2"/>
      <w:r w:rsidRPr="000B7B50">
        <w:rPr>
          <w:rFonts w:ascii="Times New Roman" w:hAnsi="Times New Roman" w:cs="Times New Roman"/>
          <w:sz w:val="24"/>
          <w:szCs w:val="24"/>
        </w:rPr>
        <w:t>от 29 октября 2021 г. N 772н</w:t>
      </w:r>
      <w:bookmarkStart w:id="3" w:name="l4"/>
      <w:bookmarkStart w:id="4" w:name="l5"/>
      <w:bookmarkEnd w:id="3"/>
      <w:bookmarkEnd w:id="4"/>
      <w:r w:rsidRPr="000B7B50">
        <w:rPr>
          <w:rFonts w:ascii="Times New Roman" w:hAnsi="Times New Roman" w:cs="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1.1. К самостоятельной работе в качестве оператора сушильных машин допускаются лица не моложе 18 лет, прошедшие медицинский осмотр и не имеющие противопоказаний по состоянию здоровья, прошедшие вводный и первичный на рабочем месте инструктажи по охране труда, обученные безопасным методам и приемам работы, прошедшие стажировку на рабочем месте и проверку знаний требований охраны труда, а также обучение правилам пожарной безопасности и проверку знаний правил пожарной безопасности в объеме должностных обязанностей; обучение правилам электробезопасности и проверку знаний правил электробезопасности в объеме должностных обязанностей с присвоением соответствующей группы.</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1.2. Оператор сушильных машин обязан:</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знать и соблюдать требования настоящей инструкции, правила и нормы охраны труда и производственной санитарии, правила и нормы по охране окружающей среды, правила внутреннего трудового распорядка;</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 соблюдать правила поведения на территории </w:t>
      </w:r>
      <w:r w:rsidR="00DC290E">
        <w:rPr>
          <w:rFonts w:ascii="Times New Roman" w:eastAsia="Times New Roman" w:hAnsi="Times New Roman" w:cs="Times New Roman"/>
          <w:lang w:eastAsia="ru-RU"/>
        </w:rPr>
        <w:t xml:space="preserve">и в </w:t>
      </w:r>
      <w:r w:rsidR="00DC290E" w:rsidRPr="008E6A44">
        <w:rPr>
          <w:rFonts w:ascii="Times New Roman" w:eastAsia="Times New Roman" w:hAnsi="Times New Roman" w:cs="Times New Roman"/>
          <w:lang w:eastAsia="ru-RU"/>
        </w:rPr>
        <w:t xml:space="preserve">помещениях </w:t>
      </w:r>
      <w:r w:rsidR="00DC290E">
        <w:rPr>
          <w:rFonts w:ascii="Times New Roman" w:eastAsia="Times New Roman" w:hAnsi="Times New Roman" w:cs="Times New Roman"/>
          <w:lang w:eastAsia="ru-RU"/>
        </w:rPr>
        <w:t>учреждения</w:t>
      </w:r>
      <w:r w:rsidRPr="008E6A44">
        <w:rPr>
          <w:rFonts w:ascii="Times New Roman" w:eastAsia="Times New Roman" w:hAnsi="Times New Roman" w:cs="Times New Roman"/>
          <w:lang w:eastAsia="ru-RU"/>
        </w:rPr>
        <w:t>;</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заботиться о личной безопасности и личном здоровье;</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 выполнять требования </w:t>
      </w:r>
      <w:proofErr w:type="spellStart"/>
      <w:r w:rsidRPr="008E6A44">
        <w:rPr>
          <w:rFonts w:ascii="Times New Roman" w:eastAsia="Times New Roman" w:hAnsi="Times New Roman" w:cs="Times New Roman"/>
          <w:lang w:eastAsia="ru-RU"/>
        </w:rPr>
        <w:t>пожаро</w:t>
      </w:r>
      <w:proofErr w:type="spellEnd"/>
      <w:r w:rsidR="00DC290E">
        <w:rPr>
          <w:rFonts w:ascii="Times New Roman" w:eastAsia="Times New Roman" w:hAnsi="Times New Roman" w:cs="Times New Roman"/>
          <w:lang w:eastAsia="ru-RU"/>
        </w:rPr>
        <w:t xml:space="preserve"> </w:t>
      </w:r>
      <w:r w:rsidRPr="008E6A44">
        <w:rPr>
          <w:rFonts w:ascii="Times New Roman" w:eastAsia="Times New Roman" w:hAnsi="Times New Roman" w:cs="Times New Roman"/>
          <w:lang w:eastAsia="ru-RU"/>
        </w:rPr>
        <w:t>- и взрывобезопасности, знать сигналы оповещения о пожаре, порядок действий при нем, места расположения средств пожаротушения и уметь пользоваться ими;</w:t>
      </w:r>
      <w:r w:rsidRPr="008E6A44">
        <w:rPr>
          <w:rFonts w:ascii="Times New Roman" w:eastAsia="Times New Roman" w:hAnsi="Times New Roman" w:cs="Times New Roman"/>
          <w:lang w:eastAsia="ru-RU"/>
        </w:rPr>
        <w:br/>
        <w:t>— знать месторасположение аптечки и уметь оказывать первую помощь пострадавшему;</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знать порядок действий в случае возникновения чрезвычайных происшествий;</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соблюдать правила технической эксплуатации и ухода за сушильными машинами</w:t>
      </w:r>
      <w:r w:rsidR="00DC290E">
        <w:rPr>
          <w:rFonts w:ascii="Times New Roman" w:eastAsia="Times New Roman" w:hAnsi="Times New Roman" w:cs="Times New Roman"/>
          <w:lang w:eastAsia="ru-RU"/>
        </w:rPr>
        <w:t>.</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1.3. Оператор сушильных машин должен проходить:</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повторный инструктаж по охране труда на рабочем месте не реже 1 раза в 6 месяцев;</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периодический медицинский осмотр в соответствии с действующим законодательством РФ;</w:t>
      </w:r>
      <w:r w:rsidRPr="008E6A44">
        <w:rPr>
          <w:rFonts w:ascii="Times New Roman" w:eastAsia="Times New Roman" w:hAnsi="Times New Roman" w:cs="Times New Roman"/>
          <w:lang w:eastAsia="ru-RU"/>
        </w:rPr>
        <w:br/>
        <w:t>— очередную проверку знаний требований охраны труда не реже 1 раза в год.</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1.4. Оператор сушильных машин обязан выполнять только ту работу, которая поручена непосредственным руководителем работ. Не допускается поручать свою работу другим работникам и допускать на рабочее место посторонних лиц.</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1.5. Работа должна проводиться в соответствии с технической документацией организации-разработчика технологического процесса.</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1.6. На оператора сушильных машин риса в процессе работы могут воздействовать следующие опасные и вредные производственные факторы: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 </w:t>
      </w:r>
      <w:r w:rsidR="00DC290E">
        <w:rPr>
          <w:rFonts w:ascii="Times New Roman" w:eastAsia="Times New Roman" w:hAnsi="Times New Roman" w:cs="Times New Roman"/>
          <w:lang w:eastAsia="ru-RU"/>
        </w:rPr>
        <w:t>повышенная</w:t>
      </w:r>
      <w:r w:rsidRPr="008E6A44">
        <w:rPr>
          <w:rFonts w:ascii="Times New Roman" w:eastAsia="Times New Roman" w:hAnsi="Times New Roman" w:cs="Times New Roman"/>
          <w:lang w:eastAsia="ru-RU"/>
        </w:rPr>
        <w:t xml:space="preserve"> влажность воздуха;</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недостаточная освещенность рабочей зоны;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 </w:t>
      </w:r>
      <w:proofErr w:type="spellStart"/>
      <w:r w:rsidRPr="008E6A44">
        <w:rPr>
          <w:rFonts w:ascii="Times New Roman" w:eastAsia="Times New Roman" w:hAnsi="Times New Roman" w:cs="Times New Roman"/>
          <w:lang w:eastAsia="ru-RU"/>
        </w:rPr>
        <w:t>пожаровзрывоопасность</w:t>
      </w:r>
      <w:proofErr w:type="spellEnd"/>
      <w:r w:rsidRPr="008E6A44">
        <w:rPr>
          <w:rFonts w:ascii="Times New Roman" w:eastAsia="Times New Roman" w:hAnsi="Times New Roman" w:cs="Times New Roman"/>
          <w:lang w:eastAsia="ru-RU"/>
        </w:rPr>
        <w:t>.</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1.7. Оператор сушильных машин должен быть обеспечен средствами индивидуальной защиты в соответствии с действующими Нормами выдачи специальной одежды, специальной обуви и других средств индивидуальной защиты (СИЗ), разработанными на основании межотраслевых и отраслевых правил обеспечения работников специальной одеждой, специальной обувью и другими средствами индивидуальной защиты.</w:t>
      </w:r>
    </w:p>
    <w:p w:rsidR="00DC290E"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1.8. Выдаваемые специальная одежда, специальная обувь и другие СИЗ должны соответствовать характеру и условиям работы, обеспечивать безопасность труда, иметь сертификат соответствия или декларацию.</w:t>
      </w:r>
      <w:r w:rsidRPr="008E6A44">
        <w:rPr>
          <w:rFonts w:ascii="Times New Roman" w:eastAsia="Times New Roman" w:hAnsi="Times New Roman" w:cs="Times New Roman"/>
          <w:lang w:eastAsia="ru-RU"/>
        </w:rPr>
        <w:br/>
        <w:t>1.9. Средства индивидуальной защиты, на которые не имеется технической документации, а также с истекшим сроком годности к применению не допускаются.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1.10. Использовать спецодежду и другие СИЗ для других, нежели основная работа, целей запрещается.</w:t>
      </w:r>
      <w:r w:rsidRPr="008E6A44">
        <w:rPr>
          <w:rFonts w:ascii="Times New Roman" w:eastAsia="Times New Roman" w:hAnsi="Times New Roman" w:cs="Times New Roman"/>
          <w:lang w:eastAsia="ru-RU"/>
        </w:rPr>
        <w:br/>
        <w:t>1.11. Личную одежду и спецодежду необходимо хранить отдельно в шкафчиках и гардеробной. Уносить спецодежду за пределы предприятия запрещается.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1.12. Оператору сушильных машин следует:</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оставлять верхнюю одежду, обувь, головной убор, личные вещи в гардеробной;</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перед началом работы мыть руки с мылом, надевать чистую спецодежду;</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работать в чистой спецодежде, менять ее по мере загрязнения;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после посещения туалета мыть руки с мылом;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не принимать пищу на рабочем месте.</w:t>
      </w:r>
    </w:p>
    <w:p w:rsidR="0062709D"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1.13. При работе совместно с другими работниками необходимо согласовывать свои взаимные действия.</w:t>
      </w:r>
      <w:r w:rsidRPr="008E6A44">
        <w:rPr>
          <w:rFonts w:ascii="Times New Roman" w:eastAsia="Times New Roman" w:hAnsi="Times New Roman" w:cs="Times New Roman"/>
          <w:lang w:eastAsia="ru-RU"/>
        </w:rPr>
        <w:br/>
        <w:t xml:space="preserve">1.14. Оператор сушильных машин должен знать и соблюдать правила личной гигиены. </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lastRenderedPageBreak/>
        <w:t>1.15. Запрещается употребление спиртных напитков и появление на работе в нетрезвом состоянии, в состоянии наркотического или токсического опьянения.</w:t>
      </w:r>
    </w:p>
    <w:p w:rsidR="008E6A44" w:rsidRPr="008E6A44"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1.16. Оператор сушильных машин обязан немедленно извещать своего руководителя о любой ситуации, угрожающей жизни и здоровью людей, о каждом несчастном случае, происшедшем на производстве, или об ухудшении своего здоровья, в том числе о появлении острого профессионального заболевания (отравления), а также обо всех замеченных неисправностях оборудования, устройств.</w:t>
      </w:r>
      <w:r w:rsidRPr="008E6A44">
        <w:rPr>
          <w:rFonts w:ascii="Times New Roman" w:eastAsia="Times New Roman" w:hAnsi="Times New Roman" w:cs="Times New Roman"/>
          <w:lang w:eastAsia="ru-RU"/>
        </w:rPr>
        <w:br/>
        <w:t>1.17. Требования настоящей инструкции по охране труда являются обязательными для оператора сушильных машин риса. Невыполнение этих требований рассматривается как нарушение трудовой дисциплины и влечет ответственность согласно действующему законодательству РФ.</w:t>
      </w:r>
    </w:p>
    <w:p w:rsidR="004C0DB7" w:rsidRDefault="004C0DB7" w:rsidP="008E6A44">
      <w:pPr>
        <w:shd w:val="clear" w:color="auto" w:fill="FFFFFF"/>
        <w:spacing w:after="0" w:line="240" w:lineRule="auto"/>
        <w:jc w:val="both"/>
        <w:outlineLvl w:val="1"/>
        <w:rPr>
          <w:rFonts w:ascii="Times New Roman" w:eastAsia="Times New Roman" w:hAnsi="Times New Roman" w:cs="Times New Roman"/>
          <w:b/>
          <w:bCs/>
          <w:lang w:eastAsia="ru-RU"/>
        </w:rPr>
      </w:pPr>
    </w:p>
    <w:p w:rsidR="008E6A44" w:rsidRPr="008E6A44" w:rsidRDefault="008E6A44" w:rsidP="008E6A44">
      <w:pPr>
        <w:shd w:val="clear" w:color="auto" w:fill="FFFFFF"/>
        <w:spacing w:after="0" w:line="240" w:lineRule="auto"/>
        <w:jc w:val="both"/>
        <w:outlineLvl w:val="1"/>
        <w:rPr>
          <w:rFonts w:ascii="Times New Roman" w:eastAsia="Times New Roman" w:hAnsi="Times New Roman" w:cs="Times New Roman"/>
          <w:lang w:eastAsia="ru-RU"/>
        </w:rPr>
      </w:pPr>
      <w:r w:rsidRPr="008E6A44">
        <w:rPr>
          <w:rFonts w:ascii="Times New Roman" w:eastAsia="Times New Roman" w:hAnsi="Times New Roman" w:cs="Times New Roman"/>
          <w:b/>
          <w:bCs/>
          <w:lang w:eastAsia="ru-RU"/>
        </w:rPr>
        <w:t>2. ТРЕБОВАНИЯ ОХРАНЫ ТРУДА ПЕРЕД НАЧАЛОМ РАБОТЫ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2.1. Проверить исправность спецодежды, спецобуви и других СИЗ на отсутствие внешних повреждений, надеть исправные СИЗ, соответствующие выполняемой работе. Спецодежда должна быть застегнута. Волосы убрать под головной убор. Запрещается держать в карманах одежды острые, бьющиеся предметы.</w:t>
      </w:r>
      <w:r w:rsidRPr="008E6A44">
        <w:rPr>
          <w:rFonts w:ascii="Times New Roman" w:eastAsia="Times New Roman" w:hAnsi="Times New Roman" w:cs="Times New Roman"/>
          <w:lang w:eastAsia="ru-RU"/>
        </w:rPr>
        <w:br/>
        <w:t>2.2. Проверить наличие аптечки для оказания первой помощи, перв</w:t>
      </w:r>
      <w:r w:rsidR="0062709D">
        <w:rPr>
          <w:rFonts w:ascii="Times New Roman" w:eastAsia="Times New Roman" w:hAnsi="Times New Roman" w:cs="Times New Roman"/>
          <w:lang w:eastAsia="ru-RU"/>
        </w:rPr>
        <w:t>ичных средств пожаротушения.</w:t>
      </w:r>
      <w:r w:rsidR="0062709D">
        <w:rPr>
          <w:rFonts w:ascii="Times New Roman" w:eastAsia="Times New Roman" w:hAnsi="Times New Roman" w:cs="Times New Roman"/>
          <w:lang w:eastAsia="ru-RU"/>
        </w:rPr>
        <w:br/>
        <w:t>2.3</w:t>
      </w:r>
      <w:r w:rsidRPr="008E6A44">
        <w:rPr>
          <w:rFonts w:ascii="Times New Roman" w:eastAsia="Times New Roman" w:hAnsi="Times New Roman" w:cs="Times New Roman"/>
          <w:lang w:eastAsia="ru-RU"/>
        </w:rPr>
        <w:t>. Проверить работу местной вытяжной вентиляции и оснащенность рабочего места необходимым для работы оборудованием, приспособлениями и инструментом.</w:t>
      </w:r>
    </w:p>
    <w:p w:rsidR="004C0DB7" w:rsidRDefault="0062709D"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8E6A44" w:rsidRPr="008E6A44">
        <w:rPr>
          <w:rFonts w:ascii="Times New Roman" w:eastAsia="Times New Roman" w:hAnsi="Times New Roman" w:cs="Times New Roman"/>
          <w:lang w:eastAsia="ru-RU"/>
        </w:rPr>
        <w:t>. Подготовить рабочее место для безопасной работы: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обеспечить наличие свободных проходов;</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проверить устойчивость производственного стола, стеллажа, прочность крепления оборудования к фундаментам и подставкам;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w:t>
      </w:r>
      <w:r w:rsidR="0062709D">
        <w:rPr>
          <w:rFonts w:ascii="Times New Roman" w:eastAsia="Times New Roman" w:hAnsi="Times New Roman" w:cs="Times New Roman"/>
          <w:lang w:eastAsia="ru-RU"/>
        </w:rPr>
        <w:t>5</w:t>
      </w:r>
      <w:r w:rsidRPr="008E6A44">
        <w:rPr>
          <w:rFonts w:ascii="Times New Roman" w:eastAsia="Times New Roman" w:hAnsi="Times New Roman" w:cs="Times New Roman"/>
          <w:lang w:eastAsia="ru-RU"/>
        </w:rPr>
        <w:t>. Проверить внешним осмотром: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достаточность освещения рабочей поверхности;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отсутствие свисающих и оголенных концов электропроводки;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надежность закрытия всех токоведущих и пусковых устройств оборудования;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наличие и надежность заземляющих соединений (отсутствие обрывов, прочность контакта между металлическими нетоковедущими частями оборудования и заземляющим проводом);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—отсутствие посторонних предметов внутри и вокруг оборудования;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состояние полов (отсутствие выбоин, неровностей, скользкости);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w:t>
      </w:r>
      <w:r w:rsidR="0062709D">
        <w:rPr>
          <w:rFonts w:ascii="Times New Roman" w:eastAsia="Times New Roman" w:hAnsi="Times New Roman" w:cs="Times New Roman"/>
          <w:lang w:eastAsia="ru-RU"/>
        </w:rPr>
        <w:t>6</w:t>
      </w:r>
      <w:r w:rsidRPr="008E6A44">
        <w:rPr>
          <w:rFonts w:ascii="Times New Roman" w:eastAsia="Times New Roman" w:hAnsi="Times New Roman" w:cs="Times New Roman"/>
          <w:lang w:eastAsia="ru-RU"/>
        </w:rPr>
        <w:t>. Сушильная машина должна быть полностью укомплектована. Снятие каких-либо деталей, предусмотренных руководством по эксплуатации, и работа с сушильной камерой без них не допускается.</w:t>
      </w:r>
      <w:r w:rsidRPr="008E6A44">
        <w:rPr>
          <w:rFonts w:ascii="Times New Roman" w:eastAsia="Times New Roman" w:hAnsi="Times New Roman" w:cs="Times New Roman"/>
          <w:lang w:eastAsia="ru-RU"/>
        </w:rPr>
        <w:br/>
      </w:r>
      <w:r w:rsidR="0062709D">
        <w:rPr>
          <w:rFonts w:ascii="Times New Roman" w:eastAsia="Times New Roman" w:hAnsi="Times New Roman" w:cs="Times New Roman"/>
          <w:lang w:eastAsia="ru-RU"/>
        </w:rPr>
        <w:t>2.7</w:t>
      </w:r>
      <w:r w:rsidRPr="008E6A44">
        <w:rPr>
          <w:rFonts w:ascii="Times New Roman" w:eastAsia="Times New Roman" w:hAnsi="Times New Roman" w:cs="Times New Roman"/>
          <w:lang w:eastAsia="ru-RU"/>
        </w:rPr>
        <w:t xml:space="preserve">. Все оборудование должно быть заземлено в соответствии с </w:t>
      </w:r>
      <w:proofErr w:type="gramStart"/>
      <w:r w:rsidRPr="008E6A44">
        <w:rPr>
          <w:rFonts w:ascii="Times New Roman" w:eastAsia="Times New Roman" w:hAnsi="Times New Roman" w:cs="Times New Roman"/>
          <w:lang w:eastAsia="ru-RU"/>
        </w:rPr>
        <w:t>ПУЭ .</w:t>
      </w:r>
      <w:proofErr w:type="gramEnd"/>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w:t>
      </w:r>
      <w:r w:rsidR="0062709D">
        <w:rPr>
          <w:rFonts w:ascii="Times New Roman" w:eastAsia="Times New Roman" w:hAnsi="Times New Roman" w:cs="Times New Roman"/>
          <w:lang w:eastAsia="ru-RU"/>
        </w:rPr>
        <w:t>.8</w:t>
      </w:r>
      <w:r w:rsidRPr="008E6A44">
        <w:rPr>
          <w:rFonts w:ascii="Times New Roman" w:eastAsia="Times New Roman" w:hAnsi="Times New Roman" w:cs="Times New Roman"/>
          <w:lang w:eastAsia="ru-RU"/>
        </w:rPr>
        <w:t>. Проверить исправность пускорегулирующей аппаратуры.</w:t>
      </w:r>
    </w:p>
    <w:p w:rsidR="004C0DB7" w:rsidRDefault="0062709D"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2.9</w:t>
      </w:r>
      <w:r w:rsidR="008E6A44" w:rsidRPr="008E6A44">
        <w:rPr>
          <w:rFonts w:ascii="Times New Roman" w:eastAsia="Times New Roman" w:hAnsi="Times New Roman" w:cs="Times New Roman"/>
          <w:lang w:eastAsia="ru-RU"/>
        </w:rPr>
        <w:t>. Пускорегулирующую аппаратуру сушильной машины включать (выключать) сухими руками.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2.1</w:t>
      </w:r>
      <w:r w:rsidR="0062709D">
        <w:rPr>
          <w:rFonts w:ascii="Times New Roman" w:eastAsia="Times New Roman" w:hAnsi="Times New Roman" w:cs="Times New Roman"/>
          <w:lang w:eastAsia="ru-RU"/>
        </w:rPr>
        <w:t>0</w:t>
      </w:r>
      <w:r w:rsidRPr="008E6A44">
        <w:rPr>
          <w:rFonts w:ascii="Times New Roman" w:eastAsia="Times New Roman" w:hAnsi="Times New Roman" w:cs="Times New Roman"/>
          <w:lang w:eastAsia="ru-RU"/>
        </w:rPr>
        <w:t>. Запрещается: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заменять заводские предохранители (даже временно) различными проводниками (жучками); подвешивать электропровод на гвоздях, металлических и деревянных предметах;</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закладывать провода и шнуры на газовые и водопроводные трубы, за батареи отопления; вешать что-либо на электрическую проводку;</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вытягивать за шнур вилку из розетки;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производить без отключения работы по ремонту электропроводки, выключателей, розеток, ламповых патронов, электроприборов, аппаратов и машин, и очищать их от грязи и пыли.</w:t>
      </w:r>
    </w:p>
    <w:p w:rsidR="008E6A44" w:rsidRPr="008E6A44"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2.1</w:t>
      </w:r>
      <w:r w:rsidR="0062709D">
        <w:rPr>
          <w:rFonts w:ascii="Times New Roman" w:eastAsia="Times New Roman" w:hAnsi="Times New Roman" w:cs="Times New Roman"/>
          <w:lang w:eastAsia="ru-RU"/>
        </w:rPr>
        <w:t>1</w:t>
      </w:r>
      <w:r w:rsidRPr="008E6A44">
        <w:rPr>
          <w:rFonts w:ascii="Times New Roman" w:eastAsia="Times New Roman" w:hAnsi="Times New Roman" w:cs="Times New Roman"/>
          <w:lang w:eastAsia="ru-RU"/>
        </w:rPr>
        <w:t>. Работник должен лично убедиться в том, что все меры, необходимые для обеспечения безопасности выполнены.</w:t>
      </w:r>
      <w:r w:rsidRPr="008E6A44">
        <w:rPr>
          <w:rFonts w:ascii="Times New Roman" w:eastAsia="Times New Roman" w:hAnsi="Times New Roman" w:cs="Times New Roman"/>
          <w:lang w:eastAsia="ru-RU"/>
        </w:rPr>
        <w:br/>
        <w:t>2.1</w:t>
      </w:r>
      <w:r w:rsidR="0062709D">
        <w:rPr>
          <w:rFonts w:ascii="Times New Roman" w:eastAsia="Times New Roman" w:hAnsi="Times New Roman" w:cs="Times New Roman"/>
          <w:lang w:eastAsia="ru-RU"/>
        </w:rPr>
        <w:t>2</w:t>
      </w:r>
      <w:r w:rsidRPr="008E6A44">
        <w:rPr>
          <w:rFonts w:ascii="Times New Roman" w:eastAsia="Times New Roman" w:hAnsi="Times New Roman" w:cs="Times New Roman"/>
          <w:lang w:eastAsia="ru-RU"/>
        </w:rPr>
        <w:t>. При обнаружении каких-либо неисправностей сообщить об этом своему непосредственному руководителю и до их устранения к работе не приступать.</w:t>
      </w:r>
    </w:p>
    <w:p w:rsidR="004C0DB7" w:rsidRDefault="004C0DB7" w:rsidP="008E6A44">
      <w:pPr>
        <w:shd w:val="clear" w:color="auto" w:fill="FFFFFF"/>
        <w:spacing w:after="0" w:line="240" w:lineRule="auto"/>
        <w:jc w:val="both"/>
        <w:outlineLvl w:val="1"/>
        <w:rPr>
          <w:rFonts w:ascii="Times New Roman" w:eastAsia="Times New Roman" w:hAnsi="Times New Roman" w:cs="Times New Roman"/>
          <w:b/>
          <w:bCs/>
          <w:lang w:eastAsia="ru-RU"/>
        </w:rPr>
      </w:pPr>
    </w:p>
    <w:p w:rsidR="008E6A44" w:rsidRPr="008E6A44" w:rsidRDefault="008E6A44" w:rsidP="008E6A44">
      <w:pPr>
        <w:shd w:val="clear" w:color="auto" w:fill="FFFFFF"/>
        <w:spacing w:after="0" w:line="240" w:lineRule="auto"/>
        <w:jc w:val="both"/>
        <w:outlineLvl w:val="1"/>
        <w:rPr>
          <w:rFonts w:ascii="Times New Roman" w:eastAsia="Times New Roman" w:hAnsi="Times New Roman" w:cs="Times New Roman"/>
          <w:lang w:eastAsia="ru-RU"/>
        </w:rPr>
      </w:pPr>
      <w:r w:rsidRPr="008E6A44">
        <w:rPr>
          <w:rFonts w:ascii="Times New Roman" w:eastAsia="Times New Roman" w:hAnsi="Times New Roman" w:cs="Times New Roman"/>
          <w:b/>
          <w:bCs/>
          <w:lang w:eastAsia="ru-RU"/>
        </w:rPr>
        <w:t>3. ТРЕБОВАНИЯ ОХРАНЫ ТРУДА ВО ВРЕМЯ РАБОТЫ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3.1. Подчиняться правилам внутреннего трудового распорядка, иным документам, регламентирующим вопросы дисциплины труда.</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3.2. Выполнять только ту работу, по которой пройдено обучение, получен инструктаж по охране труда и к которой допущен лицом, ответственным за безопасное выполнение работ.</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3.3. Не допускать к своей работе необученных и посторонних лиц.</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3.4. Работать в установленной спецодежде, спецобуви, правильно применять средства индивидуальной защиты.</w:t>
      </w:r>
      <w:r w:rsidRPr="008E6A44">
        <w:rPr>
          <w:rFonts w:ascii="Times New Roman" w:eastAsia="Times New Roman" w:hAnsi="Times New Roman" w:cs="Times New Roman"/>
          <w:lang w:eastAsia="ru-RU"/>
        </w:rPr>
        <w:br/>
        <w:t>3.5. Применять необходимые для безопасной работы исправное оборудование, приспособления; использовать их только для тех работ, для которых они предназначены.</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3.6. Работы производить при достаточной освещенности и исправной вентиляции.</w:t>
      </w:r>
    </w:p>
    <w:p w:rsidR="004C0DB7" w:rsidRDefault="0062709D"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3.7</w:t>
      </w:r>
      <w:r w:rsidR="008E6A44" w:rsidRPr="008E6A44">
        <w:rPr>
          <w:rFonts w:ascii="Times New Roman" w:eastAsia="Times New Roman" w:hAnsi="Times New Roman" w:cs="Times New Roman"/>
          <w:lang w:eastAsia="ru-RU"/>
        </w:rPr>
        <w:t>. При эксплуатации сушильной машины запрещается: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lastRenderedPageBreak/>
        <w:t>— осуществлять пуск и работу оборудования с открытыми люками, крышками или дверками;</w:t>
      </w:r>
    </w:p>
    <w:p w:rsidR="0062709D"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w:t>
      </w:r>
      <w:r w:rsidR="0062709D">
        <w:rPr>
          <w:rFonts w:ascii="Times New Roman" w:eastAsia="Times New Roman" w:hAnsi="Times New Roman" w:cs="Times New Roman"/>
          <w:lang w:eastAsia="ru-RU"/>
        </w:rPr>
        <w:t xml:space="preserve"> </w:t>
      </w:r>
      <w:r w:rsidRPr="008E6A44">
        <w:rPr>
          <w:rFonts w:ascii="Times New Roman" w:eastAsia="Times New Roman" w:hAnsi="Times New Roman" w:cs="Times New Roman"/>
          <w:lang w:eastAsia="ru-RU"/>
        </w:rPr>
        <w:t xml:space="preserve">эксплуатировать неисправное оборудование, </w:t>
      </w:r>
    </w:p>
    <w:p w:rsidR="004C0DB7" w:rsidRDefault="0062709D"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3.8</w:t>
      </w:r>
      <w:r w:rsidR="008E6A44" w:rsidRPr="008E6A44">
        <w:rPr>
          <w:rFonts w:ascii="Times New Roman" w:eastAsia="Times New Roman" w:hAnsi="Times New Roman" w:cs="Times New Roman"/>
          <w:lang w:eastAsia="ru-RU"/>
        </w:rPr>
        <w:t xml:space="preserve">. Запрещается эксплуатация сушильной машины без заземления </w:t>
      </w:r>
      <w:r>
        <w:rPr>
          <w:rFonts w:ascii="Times New Roman" w:eastAsia="Times New Roman" w:hAnsi="Times New Roman" w:cs="Times New Roman"/>
          <w:lang w:eastAsia="ru-RU"/>
        </w:rPr>
        <w:t>металлических частей шкафов.</w:t>
      </w:r>
      <w:r>
        <w:rPr>
          <w:rFonts w:ascii="Times New Roman" w:eastAsia="Times New Roman" w:hAnsi="Times New Roman" w:cs="Times New Roman"/>
          <w:lang w:eastAsia="ru-RU"/>
        </w:rPr>
        <w:br/>
        <w:t>3.9</w:t>
      </w:r>
      <w:r w:rsidR="008E6A44" w:rsidRPr="008E6A44">
        <w:rPr>
          <w:rFonts w:ascii="Times New Roman" w:eastAsia="Times New Roman" w:hAnsi="Times New Roman" w:cs="Times New Roman"/>
          <w:lang w:eastAsia="ru-RU"/>
        </w:rPr>
        <w:t>. Осмотр оборудования, устранение возникшей неисправности, регулировку производить только при остановленной камере; на отключающее устройство повесить плакат: «Не включать – работают люди!».</w:t>
      </w:r>
      <w:r w:rsidR="008E6A44" w:rsidRPr="008E6A44">
        <w:rPr>
          <w:rFonts w:ascii="Times New Roman" w:eastAsia="Times New Roman" w:hAnsi="Times New Roman" w:cs="Times New Roman"/>
          <w:lang w:eastAsia="ru-RU"/>
        </w:rPr>
        <w:br/>
        <w:t>3.1</w:t>
      </w:r>
      <w:r>
        <w:rPr>
          <w:rFonts w:ascii="Times New Roman" w:eastAsia="Times New Roman" w:hAnsi="Times New Roman" w:cs="Times New Roman"/>
          <w:lang w:eastAsia="ru-RU"/>
        </w:rPr>
        <w:t>0</w:t>
      </w:r>
      <w:r w:rsidR="008E6A44" w:rsidRPr="008E6A44">
        <w:rPr>
          <w:rFonts w:ascii="Times New Roman" w:eastAsia="Times New Roman" w:hAnsi="Times New Roman" w:cs="Times New Roman"/>
          <w:lang w:eastAsia="ru-RU"/>
        </w:rPr>
        <w:t>. Запрещается:</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оставлять работающую сушильную машину без присмотра;</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 использовать сушильную машину для выполнения работ, которые не предусмотрены инструкцией по </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ее эксплуатации;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натягивать и перекручивать питающий электропровод, подвергать его нагрузкам.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эксплуатировать сушильную машину при возникновении во время работы хотя бы одной из следующих неисправностей: повреждение проводов, появление дыма или запаха, характерного для горящей изоляции; появление повышенного шума, стука, вибрации;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мыть сушильную камеру водяной струей;</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загромождать рабочее место</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прикасаться к открытым и не</w:t>
      </w:r>
      <w:r w:rsidR="004C0DB7">
        <w:rPr>
          <w:rFonts w:ascii="Times New Roman" w:eastAsia="Times New Roman" w:hAnsi="Times New Roman" w:cs="Times New Roman"/>
          <w:lang w:eastAsia="ru-RU"/>
        </w:rPr>
        <w:t xml:space="preserve"> </w:t>
      </w:r>
      <w:r w:rsidRPr="008E6A44">
        <w:rPr>
          <w:rFonts w:ascii="Times New Roman" w:eastAsia="Times New Roman" w:hAnsi="Times New Roman" w:cs="Times New Roman"/>
          <w:lang w:eastAsia="ru-RU"/>
        </w:rPr>
        <w:t>огражденным токоведущим частям оборудования, а также к оголенным и плохо изолированным проводам</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оставлять включенной сушильную машину при прекращении подачи электроэнергии или перерыве в работе;</w:t>
      </w:r>
      <w:r w:rsidRPr="008E6A44">
        <w:rPr>
          <w:rFonts w:ascii="Times New Roman" w:eastAsia="Times New Roman" w:hAnsi="Times New Roman" w:cs="Times New Roman"/>
          <w:lang w:eastAsia="ru-RU"/>
        </w:rPr>
        <w:br/>
        <w:t>— складывать на оборудование инструмент, продукцию, тару и т.п.</w:t>
      </w:r>
    </w:p>
    <w:p w:rsidR="004C0DB7" w:rsidRDefault="0062709D"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3.11</w:t>
      </w:r>
      <w:r w:rsidR="008E6A44" w:rsidRPr="008E6A44">
        <w:rPr>
          <w:rFonts w:ascii="Times New Roman" w:eastAsia="Times New Roman" w:hAnsi="Times New Roman" w:cs="Times New Roman"/>
          <w:lang w:eastAsia="ru-RU"/>
        </w:rPr>
        <w:t>. Не допускать нахождение рук или других частей тела в опасно</w:t>
      </w:r>
      <w:r>
        <w:rPr>
          <w:rFonts w:ascii="Times New Roman" w:eastAsia="Times New Roman" w:hAnsi="Times New Roman" w:cs="Times New Roman"/>
          <w:lang w:eastAsia="ru-RU"/>
        </w:rPr>
        <w:t>й зоне работы оборудования.</w:t>
      </w:r>
      <w:r>
        <w:rPr>
          <w:rFonts w:ascii="Times New Roman" w:eastAsia="Times New Roman" w:hAnsi="Times New Roman" w:cs="Times New Roman"/>
          <w:lang w:eastAsia="ru-RU"/>
        </w:rPr>
        <w:br/>
        <w:t>3.12</w:t>
      </w:r>
      <w:r w:rsidR="008E6A44" w:rsidRPr="008E6A44">
        <w:rPr>
          <w:rFonts w:ascii="Times New Roman" w:eastAsia="Times New Roman" w:hAnsi="Times New Roman" w:cs="Times New Roman"/>
          <w:lang w:eastAsia="ru-RU"/>
        </w:rPr>
        <w:t>. Работы с сушильной машиной производить обязательно с применением средств индивидуальной защиты.</w:t>
      </w:r>
      <w:r w:rsidR="008E6A44" w:rsidRPr="008E6A44">
        <w:rPr>
          <w:rFonts w:ascii="Times New Roman" w:eastAsia="Times New Roman" w:hAnsi="Times New Roman" w:cs="Times New Roman"/>
          <w:lang w:eastAsia="ru-RU"/>
        </w:rPr>
        <w:br/>
        <w:t>3.1</w:t>
      </w:r>
      <w:r>
        <w:rPr>
          <w:rFonts w:ascii="Times New Roman" w:eastAsia="Times New Roman" w:hAnsi="Times New Roman" w:cs="Times New Roman"/>
          <w:lang w:eastAsia="ru-RU"/>
        </w:rPr>
        <w:t>3</w:t>
      </w:r>
      <w:r w:rsidR="008E6A44" w:rsidRPr="008E6A44">
        <w:rPr>
          <w:rFonts w:ascii="Times New Roman" w:eastAsia="Times New Roman" w:hAnsi="Times New Roman" w:cs="Times New Roman"/>
          <w:lang w:eastAsia="ru-RU"/>
        </w:rPr>
        <w:t>. При работе с сушильной машиной руководствоваться инструкцией завода</w:t>
      </w:r>
      <w:r w:rsidR="00FE36C7">
        <w:rPr>
          <w:rFonts w:ascii="Times New Roman" w:eastAsia="Times New Roman" w:hAnsi="Times New Roman" w:cs="Times New Roman"/>
          <w:lang w:eastAsia="ru-RU"/>
        </w:rPr>
        <w:t xml:space="preserve"> </w:t>
      </w:r>
      <w:r w:rsidR="008E6A44" w:rsidRPr="008E6A44">
        <w:rPr>
          <w:rFonts w:ascii="Times New Roman" w:eastAsia="Times New Roman" w:hAnsi="Times New Roman" w:cs="Times New Roman"/>
          <w:lang w:eastAsia="ru-RU"/>
        </w:rPr>
        <w:t>-</w:t>
      </w:r>
      <w:r w:rsidR="00FE36C7">
        <w:rPr>
          <w:rFonts w:ascii="Times New Roman" w:eastAsia="Times New Roman" w:hAnsi="Times New Roman" w:cs="Times New Roman"/>
          <w:lang w:eastAsia="ru-RU"/>
        </w:rPr>
        <w:t xml:space="preserve"> </w:t>
      </w:r>
      <w:r w:rsidR="008E6A44" w:rsidRPr="008E6A44">
        <w:rPr>
          <w:rFonts w:ascii="Times New Roman" w:eastAsia="Times New Roman" w:hAnsi="Times New Roman" w:cs="Times New Roman"/>
          <w:lang w:eastAsia="ru-RU"/>
        </w:rPr>
        <w:t>изготовителя по эксплуатации оборудования.</w:t>
      </w:r>
    </w:p>
    <w:p w:rsidR="00FE36C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3.1</w:t>
      </w:r>
      <w:r w:rsidR="00FE36C7">
        <w:rPr>
          <w:rFonts w:ascii="Times New Roman" w:eastAsia="Times New Roman" w:hAnsi="Times New Roman" w:cs="Times New Roman"/>
          <w:lang w:eastAsia="ru-RU"/>
        </w:rPr>
        <w:t>4</w:t>
      </w:r>
      <w:r w:rsidRPr="008E6A44">
        <w:rPr>
          <w:rFonts w:ascii="Times New Roman" w:eastAsia="Times New Roman" w:hAnsi="Times New Roman" w:cs="Times New Roman"/>
          <w:lang w:eastAsia="ru-RU"/>
        </w:rPr>
        <w:t>. Не загромождать рабочее место, проходы к нему</w:t>
      </w:r>
      <w:r w:rsidR="00FE36C7">
        <w:rPr>
          <w:rFonts w:ascii="Times New Roman" w:eastAsia="Times New Roman" w:hAnsi="Times New Roman" w:cs="Times New Roman"/>
          <w:lang w:eastAsia="ru-RU"/>
        </w:rPr>
        <w:t>,</w:t>
      </w:r>
      <w:r w:rsidRPr="008E6A44">
        <w:rPr>
          <w:rFonts w:ascii="Times New Roman" w:eastAsia="Times New Roman" w:hAnsi="Times New Roman" w:cs="Times New Roman"/>
          <w:lang w:eastAsia="ru-RU"/>
        </w:rPr>
        <w:t xml:space="preserve"> </w:t>
      </w:r>
      <w:r w:rsidR="00FE36C7">
        <w:rPr>
          <w:rFonts w:ascii="Times New Roman" w:eastAsia="Times New Roman" w:hAnsi="Times New Roman" w:cs="Times New Roman"/>
          <w:lang w:eastAsia="ru-RU"/>
        </w:rPr>
        <w:t>пути эвакуации и другие проходы.</w:t>
      </w:r>
    </w:p>
    <w:p w:rsidR="00FE36C7" w:rsidRDefault="00FE36C7"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3.15</w:t>
      </w:r>
      <w:r w:rsidR="008E6A44" w:rsidRPr="008E6A44">
        <w:rPr>
          <w:rFonts w:ascii="Times New Roman" w:eastAsia="Times New Roman" w:hAnsi="Times New Roman" w:cs="Times New Roman"/>
          <w:lang w:eastAsia="ru-RU"/>
        </w:rPr>
        <w:t>. Не использовать для сидения случайные предметы (ящики, коробки и т. п.), об</w:t>
      </w:r>
      <w:r>
        <w:rPr>
          <w:rFonts w:ascii="Times New Roman" w:eastAsia="Times New Roman" w:hAnsi="Times New Roman" w:cs="Times New Roman"/>
          <w:lang w:eastAsia="ru-RU"/>
        </w:rPr>
        <w:t>орудование и приспособления.</w:t>
      </w:r>
      <w:r>
        <w:rPr>
          <w:rFonts w:ascii="Times New Roman" w:eastAsia="Times New Roman" w:hAnsi="Times New Roman" w:cs="Times New Roman"/>
          <w:lang w:eastAsia="ru-RU"/>
        </w:rPr>
        <w:br/>
        <w:t>3.16</w:t>
      </w:r>
      <w:r w:rsidR="008E6A44" w:rsidRPr="008E6A44">
        <w:rPr>
          <w:rFonts w:ascii="Times New Roman" w:eastAsia="Times New Roman" w:hAnsi="Times New Roman" w:cs="Times New Roman"/>
          <w:lang w:eastAsia="ru-RU"/>
        </w:rPr>
        <w:t xml:space="preserve">. Соблюдать правила поведения на территории </w:t>
      </w:r>
      <w:r w:rsidRPr="008E6A44">
        <w:rPr>
          <w:rFonts w:ascii="Times New Roman" w:eastAsia="Times New Roman" w:hAnsi="Times New Roman" w:cs="Times New Roman"/>
          <w:lang w:eastAsia="ru-RU"/>
        </w:rPr>
        <w:t xml:space="preserve">и помещениях </w:t>
      </w:r>
      <w:r>
        <w:rPr>
          <w:rFonts w:ascii="Times New Roman" w:eastAsia="Times New Roman" w:hAnsi="Times New Roman" w:cs="Times New Roman"/>
          <w:lang w:eastAsia="ru-RU"/>
        </w:rPr>
        <w:t>учреждения.</w:t>
      </w:r>
    </w:p>
    <w:p w:rsidR="008E6A44" w:rsidRPr="008E6A44"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3.22. В случае плохого самочувствия прекратить работу, поставить в известность своего руководителя и обратиться к врачу.</w:t>
      </w:r>
    </w:p>
    <w:p w:rsidR="004C0DB7" w:rsidRDefault="004C0DB7" w:rsidP="008E6A44">
      <w:pPr>
        <w:shd w:val="clear" w:color="auto" w:fill="FFFFFF"/>
        <w:spacing w:after="0" w:line="240" w:lineRule="auto"/>
        <w:jc w:val="both"/>
        <w:outlineLvl w:val="1"/>
        <w:rPr>
          <w:rFonts w:ascii="Times New Roman" w:eastAsia="Times New Roman" w:hAnsi="Times New Roman" w:cs="Times New Roman"/>
          <w:b/>
          <w:bCs/>
          <w:lang w:eastAsia="ru-RU"/>
        </w:rPr>
      </w:pPr>
    </w:p>
    <w:p w:rsidR="008E6A44" w:rsidRPr="008E6A44" w:rsidRDefault="008E6A44" w:rsidP="008E6A44">
      <w:pPr>
        <w:shd w:val="clear" w:color="auto" w:fill="FFFFFF"/>
        <w:spacing w:after="0" w:line="240" w:lineRule="auto"/>
        <w:jc w:val="both"/>
        <w:outlineLvl w:val="1"/>
        <w:rPr>
          <w:rFonts w:ascii="Times New Roman" w:eastAsia="Times New Roman" w:hAnsi="Times New Roman" w:cs="Times New Roman"/>
          <w:lang w:eastAsia="ru-RU"/>
        </w:rPr>
      </w:pPr>
      <w:r w:rsidRPr="008E6A44">
        <w:rPr>
          <w:rFonts w:ascii="Times New Roman" w:eastAsia="Times New Roman" w:hAnsi="Times New Roman" w:cs="Times New Roman"/>
          <w:b/>
          <w:bCs/>
          <w:lang w:eastAsia="ru-RU"/>
        </w:rPr>
        <w:t>4. ТРЕБОВАНИЯ ОХРАНЫ ТРУДА В АВАРИЙНЫХ СИТУАЦИЯХ</w:t>
      </w:r>
    </w:p>
    <w:p w:rsidR="00FE36C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4.1. При возникновении поломки оборудования, угрожающей аварией на рабочем месте: прекратить его эксплуатацию, а также подачу к нему электроэнергии; доложить о принятых мерах непосредственному руководителю и действовать в соответствии с полученными указаниями.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4.2. В аварийной обстановке: оповестить об опасности окружающих людей, доложить непосредственному руководителю о случившемся и действовать в соответствии с планом ликвидации аварий.</w:t>
      </w:r>
      <w:r w:rsidRPr="008E6A44">
        <w:rPr>
          <w:rFonts w:ascii="Times New Roman" w:eastAsia="Times New Roman" w:hAnsi="Times New Roman" w:cs="Times New Roman"/>
          <w:lang w:eastAsia="ru-RU"/>
        </w:rPr>
        <w:br/>
        <w:t>4.3. При обнаружении на металлических частях оборудования напряжения (ощущение действия электротока) необходимо отключить оборудование от сети и доложить своему руководителю.</w:t>
      </w:r>
      <w:r w:rsidRPr="008E6A44">
        <w:rPr>
          <w:rFonts w:ascii="Times New Roman" w:eastAsia="Times New Roman" w:hAnsi="Times New Roman" w:cs="Times New Roman"/>
          <w:lang w:eastAsia="ru-RU"/>
        </w:rPr>
        <w:br/>
        <w:t>4.4. Запрещается применять воду и пенные огнетушители для тушения электропроводок и оборудования под напряжением, так как пена является хорошим проводником электрического тока. Для этих целей используются углекислотные и порошковые огнетушители.</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4.5. При обнаружении дыма и возникновении пожара немедленно объявить пожарную тревогу, принять меры к ликвидации пожара с помощью имеющихся первичных средств пожаротушения, поставить в известность своего руководителя. При необходимости вызвать пожарную бригаду по телефону 101 или 112.</w:t>
      </w:r>
      <w:r w:rsidRPr="008E6A44">
        <w:rPr>
          <w:rFonts w:ascii="Times New Roman" w:eastAsia="Times New Roman" w:hAnsi="Times New Roman" w:cs="Times New Roman"/>
          <w:lang w:eastAsia="ru-RU"/>
        </w:rPr>
        <w:br/>
        <w:t>4.6. В условиях задымления и наличия огня в помещении передвигаться вдоль стен, согнувшись или ползком; для облегчения дыхания рот и нос прикрыть платком (тканью), смоченной водой; через пламя передвигаться, накрывшись с головой верхней одеждой или покрывалом, по возможности облиться водой, загоревшуюся одежду сорвать или погасить.</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4.7. При несчастном случае немедленно освободить пострадавшего от действия травмирующего фактора, соблюдая собственную безопасность, оказать пострадавшему первую помощь, при необходимости вызвать бригаду скорой помощи по телефону 103 или 112. По возможности сохранить обстановку, при которой произошел несчастный случай, если это не угрожает жизни и здоровью окружающих, для проведения расследования причин возникновения несчастного случая, или зафиксировать на фото или видео. Сообщить своему руководителю и специалисту по охране труда.</w:t>
      </w:r>
    </w:p>
    <w:p w:rsidR="008E6A44" w:rsidRPr="008E6A44"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 xml:space="preserve">4.8. В случае ухудшения самочувствия, появления рези в глазах, резком ухудшении видимости – невозможности сфокусировать взгляд или навести его на резкость, появлении боли в пальцах и кистях </w:t>
      </w:r>
      <w:r w:rsidRPr="008E6A44">
        <w:rPr>
          <w:rFonts w:ascii="Times New Roman" w:eastAsia="Times New Roman" w:hAnsi="Times New Roman" w:cs="Times New Roman"/>
          <w:lang w:eastAsia="ru-RU"/>
        </w:rPr>
        <w:lastRenderedPageBreak/>
        <w:t>рук, усилении сердцебиения немедленно покинуть рабочее место, сообщить о произошедшем своему руководителю и обратиться в медицинское учреждение.</w:t>
      </w:r>
    </w:p>
    <w:p w:rsidR="00FE36C7" w:rsidRDefault="00FE36C7">
      <w:pPr>
        <w:spacing w:line="259"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4C0DB7" w:rsidRDefault="004C0DB7" w:rsidP="008E6A44">
      <w:pPr>
        <w:shd w:val="clear" w:color="auto" w:fill="FFFFFF"/>
        <w:spacing w:after="0" w:line="240" w:lineRule="auto"/>
        <w:jc w:val="both"/>
        <w:outlineLvl w:val="1"/>
        <w:rPr>
          <w:rFonts w:ascii="Times New Roman" w:eastAsia="Times New Roman" w:hAnsi="Times New Roman" w:cs="Times New Roman"/>
          <w:b/>
          <w:bCs/>
          <w:lang w:eastAsia="ru-RU"/>
        </w:rPr>
      </w:pPr>
    </w:p>
    <w:p w:rsidR="008E6A44" w:rsidRPr="008E6A44" w:rsidRDefault="008E6A44" w:rsidP="008E6A44">
      <w:pPr>
        <w:shd w:val="clear" w:color="auto" w:fill="FFFFFF"/>
        <w:spacing w:after="0" w:line="240" w:lineRule="auto"/>
        <w:jc w:val="both"/>
        <w:outlineLvl w:val="1"/>
        <w:rPr>
          <w:rFonts w:ascii="Times New Roman" w:eastAsia="Times New Roman" w:hAnsi="Times New Roman" w:cs="Times New Roman"/>
          <w:lang w:eastAsia="ru-RU"/>
        </w:rPr>
      </w:pPr>
      <w:r w:rsidRPr="008E6A44">
        <w:rPr>
          <w:rFonts w:ascii="Times New Roman" w:eastAsia="Times New Roman" w:hAnsi="Times New Roman" w:cs="Times New Roman"/>
          <w:b/>
          <w:bCs/>
          <w:lang w:eastAsia="ru-RU"/>
        </w:rPr>
        <w:t>5. ТРЕБОВАНИЯ ОХРАНЫ ТРУДА ПО ОКОНЧАНИИ РАБОТЫ</w:t>
      </w:r>
    </w:p>
    <w:p w:rsidR="00FE36C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5</w:t>
      </w:r>
      <w:r w:rsidR="00FE36C7">
        <w:rPr>
          <w:rFonts w:ascii="Times New Roman" w:eastAsia="Times New Roman" w:hAnsi="Times New Roman" w:cs="Times New Roman"/>
          <w:lang w:eastAsia="ru-RU"/>
        </w:rPr>
        <w:t>.1. Выключить сушильную машину.</w:t>
      </w:r>
    </w:p>
    <w:p w:rsidR="00FE36C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5.2. Для очистки сушильной машины не применять металлические предметы.</w:t>
      </w:r>
    </w:p>
    <w:p w:rsidR="00FE36C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5.3. Наружные поверхности сушильной машины протереть влажной, а затем сухой ветошью.</w:t>
      </w:r>
    </w:p>
    <w:p w:rsidR="004C0DB7" w:rsidRDefault="008E6A44" w:rsidP="008E6A44">
      <w:pPr>
        <w:shd w:val="clear" w:color="auto" w:fill="FFFFFF"/>
        <w:spacing w:after="0" w:line="240" w:lineRule="auto"/>
        <w:jc w:val="both"/>
        <w:rPr>
          <w:rFonts w:ascii="Times New Roman" w:eastAsia="Times New Roman" w:hAnsi="Times New Roman" w:cs="Times New Roman"/>
          <w:lang w:eastAsia="ru-RU"/>
        </w:rPr>
      </w:pPr>
      <w:r w:rsidRPr="008E6A44">
        <w:rPr>
          <w:rFonts w:ascii="Times New Roman" w:eastAsia="Times New Roman" w:hAnsi="Times New Roman" w:cs="Times New Roman"/>
          <w:lang w:eastAsia="ru-RU"/>
        </w:rPr>
        <w:t>5.</w:t>
      </w:r>
      <w:proofErr w:type="gramStart"/>
      <w:r w:rsidRPr="008E6A44">
        <w:rPr>
          <w:rFonts w:ascii="Times New Roman" w:eastAsia="Times New Roman" w:hAnsi="Times New Roman" w:cs="Times New Roman"/>
          <w:lang w:eastAsia="ru-RU"/>
        </w:rPr>
        <w:t>4.Снять</w:t>
      </w:r>
      <w:proofErr w:type="gramEnd"/>
      <w:r w:rsidRPr="008E6A44">
        <w:rPr>
          <w:rFonts w:ascii="Times New Roman" w:eastAsia="Times New Roman" w:hAnsi="Times New Roman" w:cs="Times New Roman"/>
          <w:lang w:eastAsia="ru-RU"/>
        </w:rPr>
        <w:t xml:space="preserve"> спецодежду и другие СИЗ, осмотреть привести в порядок и убрать в специально отведенное место. При необходимости сдать в стирку и/или ремонт</w:t>
      </w:r>
    </w:p>
    <w:p w:rsidR="00B818D8" w:rsidRDefault="00FE36C7"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5.5</w:t>
      </w:r>
      <w:r w:rsidR="008E6A44" w:rsidRPr="008E6A44">
        <w:rPr>
          <w:rFonts w:ascii="Times New Roman" w:eastAsia="Times New Roman" w:hAnsi="Times New Roman" w:cs="Times New Roman"/>
          <w:lang w:eastAsia="ru-RU"/>
        </w:rPr>
        <w:t>. Вымыть руки и лицо теплой водой с мылом</w:t>
      </w:r>
      <w:r>
        <w:rPr>
          <w:rFonts w:ascii="Times New Roman" w:eastAsia="Times New Roman" w:hAnsi="Times New Roman" w:cs="Times New Roman"/>
          <w:lang w:eastAsia="ru-RU"/>
        </w:rPr>
        <w:t>.</w:t>
      </w:r>
    </w:p>
    <w:p w:rsidR="008E6A44" w:rsidRPr="008E6A44" w:rsidRDefault="00FE36C7" w:rsidP="008E6A44">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5.6</w:t>
      </w:r>
      <w:r w:rsidR="008E6A44" w:rsidRPr="008E6A44">
        <w:rPr>
          <w:rFonts w:ascii="Times New Roman" w:eastAsia="Times New Roman" w:hAnsi="Times New Roman" w:cs="Times New Roman"/>
          <w:lang w:eastAsia="ru-RU"/>
        </w:rPr>
        <w:t>. Сообщить своему руководителю обо всех нарушениях и замечаниях, выявленных в процессе работы, и принятых мерах по их устранению.</w:t>
      </w:r>
    </w:p>
    <w:p w:rsidR="0099153C" w:rsidRDefault="0099153C" w:rsidP="008E6A44">
      <w:pPr>
        <w:spacing w:after="0" w:line="240" w:lineRule="auto"/>
        <w:jc w:val="both"/>
        <w:rPr>
          <w:rFonts w:ascii="Times New Roman" w:hAnsi="Times New Roman" w:cs="Times New Roman"/>
        </w:rPr>
      </w:pPr>
    </w:p>
    <w:p w:rsidR="00FE36C7" w:rsidRDefault="00FE36C7" w:rsidP="008E6A44">
      <w:pPr>
        <w:spacing w:after="0" w:line="240" w:lineRule="auto"/>
        <w:jc w:val="both"/>
        <w:rPr>
          <w:rFonts w:ascii="Times New Roman" w:hAnsi="Times New Roman" w:cs="Times New Roman"/>
        </w:rPr>
      </w:pPr>
    </w:p>
    <w:p w:rsidR="00FE36C7" w:rsidRDefault="00FE36C7" w:rsidP="008E6A44">
      <w:pPr>
        <w:spacing w:after="0" w:line="240" w:lineRule="auto"/>
        <w:jc w:val="both"/>
        <w:rPr>
          <w:rFonts w:ascii="Times New Roman" w:hAnsi="Times New Roman" w:cs="Times New Roman"/>
        </w:rPr>
      </w:pPr>
    </w:p>
    <w:p w:rsidR="00FE36C7" w:rsidRDefault="00FE36C7" w:rsidP="008E6A44">
      <w:pPr>
        <w:spacing w:after="0" w:line="240" w:lineRule="auto"/>
        <w:jc w:val="both"/>
        <w:rPr>
          <w:rFonts w:ascii="Times New Roman" w:hAnsi="Times New Roman" w:cs="Times New Roman"/>
        </w:rPr>
      </w:pPr>
    </w:p>
    <w:p w:rsidR="00E619B1" w:rsidRDefault="00E619B1" w:rsidP="00E619B1">
      <w:pPr>
        <w:shd w:val="clear" w:color="auto" w:fill="FFFFFF"/>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Разработал:</w:t>
      </w:r>
    </w:p>
    <w:p w:rsidR="00E619B1" w:rsidRDefault="00E619B1" w:rsidP="00E619B1">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w:t>
      </w:r>
    </w:p>
    <w:p w:rsidR="00E619B1" w:rsidRDefault="00E619B1" w:rsidP="00E619B1">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МАДОУ «Детский сад № </w:t>
      </w:r>
      <w:proofErr w:type="gramStart"/>
      <w:r>
        <w:rPr>
          <w:rFonts w:ascii="Times New Roman" w:eastAsia="Times New Roman" w:hAnsi="Times New Roman" w:cs="Times New Roman"/>
          <w:sz w:val="24"/>
          <w:szCs w:val="24"/>
          <w:lang w:eastAsia="ru-RU"/>
        </w:rPr>
        <w:t xml:space="preserve">70»   </w:t>
      </w:r>
      <w:proofErr w:type="gramEnd"/>
      <w:r>
        <w:rPr>
          <w:rFonts w:ascii="Times New Roman" w:eastAsia="Times New Roman" w:hAnsi="Times New Roman" w:cs="Times New Roman"/>
          <w:sz w:val="24"/>
          <w:szCs w:val="24"/>
          <w:lang w:eastAsia="ru-RU"/>
        </w:rPr>
        <w:t xml:space="preserve">                  ____________________/О.Н. Коршунова</w:t>
      </w:r>
    </w:p>
    <w:p w:rsidR="00E619B1" w:rsidRDefault="00E619B1" w:rsidP="00E619B1">
      <w:pPr>
        <w:shd w:val="clear" w:color="auto" w:fill="FFFFFF"/>
        <w:spacing w:after="0" w:line="240" w:lineRule="auto"/>
        <w:jc w:val="both"/>
        <w:rPr>
          <w:rFonts w:ascii="Times New Roman" w:eastAsia="Times New Roman" w:hAnsi="Times New Roman" w:cs="Times New Roman"/>
          <w:sz w:val="24"/>
          <w:szCs w:val="24"/>
          <w:lang w:eastAsia="ru-RU"/>
        </w:rPr>
      </w:pPr>
    </w:p>
    <w:p w:rsidR="00E619B1" w:rsidRDefault="00E619B1" w:rsidP="00E619B1">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Согласовано:</w:t>
      </w:r>
    </w:p>
    <w:p w:rsidR="00E619B1" w:rsidRDefault="00E619B1" w:rsidP="00E619B1">
      <w:pPr>
        <w:shd w:val="clear" w:color="auto" w:fill="FFFFFF"/>
        <w:spacing w:after="0" w:line="240" w:lineRule="auto"/>
        <w:jc w:val="both"/>
        <w:rPr>
          <w:rFonts w:ascii="Times New Roman" w:eastAsia="Times New Roman" w:hAnsi="Times New Roman" w:cs="Times New Roman"/>
          <w:sz w:val="24"/>
          <w:szCs w:val="24"/>
          <w:lang w:eastAsia="ru-RU"/>
        </w:rPr>
      </w:pPr>
    </w:p>
    <w:p w:rsidR="00E619B1" w:rsidRDefault="00E619B1" w:rsidP="00E619B1">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охране труда           __________________/Е.И. Крылатых</w:t>
      </w:r>
    </w:p>
    <w:p w:rsidR="00E619B1" w:rsidRDefault="00E619B1" w:rsidP="00E619B1">
      <w:pPr>
        <w:spacing w:after="0" w:line="240" w:lineRule="auto"/>
        <w:jc w:val="both"/>
        <w:rPr>
          <w:rFonts w:ascii="Times New Roman" w:hAnsi="Times New Roman" w:cs="Times New Roman"/>
        </w:rPr>
      </w:pPr>
    </w:p>
    <w:p w:rsidR="00FE36C7" w:rsidRDefault="00FE36C7" w:rsidP="00FE36C7">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p>
    <w:p w:rsidR="00231B8E" w:rsidRDefault="00231B8E">
      <w:pPr>
        <w:spacing w:line="259" w:lineRule="auto"/>
        <w:rPr>
          <w:rFonts w:ascii="Times New Roman" w:hAnsi="Times New Roman" w:cs="Times New Roman"/>
        </w:rPr>
      </w:pPr>
      <w:r>
        <w:rPr>
          <w:rFonts w:ascii="Times New Roman" w:hAnsi="Times New Roman" w:cs="Times New Roman"/>
        </w:rPr>
        <w:br w:type="page"/>
      </w:r>
    </w:p>
    <w:p w:rsidR="00231B8E" w:rsidRPr="00D1468A" w:rsidRDefault="00231B8E" w:rsidP="00231B8E">
      <w:pPr>
        <w:jc w:val="center"/>
        <w:rPr>
          <w:rFonts w:ascii="Times New Roman" w:hAnsi="Times New Roman" w:cs="Times New Roman"/>
          <w:sz w:val="24"/>
          <w:szCs w:val="24"/>
        </w:rPr>
      </w:pPr>
      <w:r w:rsidRPr="00D1468A">
        <w:rPr>
          <w:rFonts w:ascii="Times New Roman" w:hAnsi="Times New Roman" w:cs="Times New Roman"/>
          <w:b/>
          <w:sz w:val="24"/>
          <w:szCs w:val="24"/>
        </w:rPr>
        <w:lastRenderedPageBreak/>
        <w:t>ЛИСТ ОЗНАКОМЛЕНИЯ</w:t>
      </w:r>
      <w:r w:rsidRPr="00D1468A">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231B8E" w:rsidRPr="00D1468A" w:rsidTr="00065B16">
        <w:tc>
          <w:tcPr>
            <w:tcW w:w="2637" w:type="dxa"/>
            <w:gridSpan w:val="2"/>
          </w:tcPr>
          <w:p w:rsidR="00231B8E" w:rsidRPr="00D1468A" w:rsidRDefault="00231B8E" w:rsidP="00065B16">
            <w:pPr>
              <w:spacing w:before="120"/>
              <w:jc w:val="center"/>
              <w:rPr>
                <w:rFonts w:ascii="Times New Roman" w:hAnsi="Times New Roman" w:cs="Times New Roman"/>
                <w:sz w:val="24"/>
                <w:szCs w:val="24"/>
              </w:rPr>
            </w:pPr>
            <w:r w:rsidRPr="00D1468A">
              <w:rPr>
                <w:rFonts w:ascii="Times New Roman" w:hAnsi="Times New Roman" w:cs="Times New Roman"/>
                <w:sz w:val="24"/>
                <w:szCs w:val="24"/>
              </w:rPr>
              <w:t>с инструкцией по</w:t>
            </w:r>
          </w:p>
        </w:tc>
        <w:tc>
          <w:tcPr>
            <w:tcW w:w="7284" w:type="dxa"/>
            <w:gridSpan w:val="4"/>
            <w:tcBorders>
              <w:top w:val="nil"/>
              <w:left w:val="nil"/>
              <w:bottom w:val="single" w:sz="4" w:space="0" w:color="auto"/>
              <w:right w:val="nil"/>
            </w:tcBorders>
          </w:tcPr>
          <w:p w:rsidR="00231B8E" w:rsidRPr="00D1468A" w:rsidRDefault="00231B8E" w:rsidP="00231B8E">
            <w:pPr>
              <w:spacing w:after="0" w:line="240" w:lineRule="auto"/>
              <w:outlineLvl w:val="0"/>
              <w:rPr>
                <w:rFonts w:ascii="Times New Roman" w:hAnsi="Times New Roman" w:cs="Times New Roman"/>
                <w:i/>
                <w:sz w:val="24"/>
                <w:szCs w:val="24"/>
              </w:rPr>
            </w:pPr>
            <w:r w:rsidRPr="00D1468A">
              <w:rPr>
                <w:rFonts w:ascii="Times New Roman" w:hAnsi="Times New Roman" w:cs="Times New Roman"/>
                <w:i/>
                <w:sz w:val="24"/>
                <w:szCs w:val="24"/>
              </w:rPr>
              <w:t>охране труда при</w:t>
            </w:r>
            <w:r w:rsidRPr="00D1468A">
              <w:rPr>
                <w:rFonts w:ascii="Times New Roman" w:eastAsia="Times New Roman" w:hAnsi="Times New Roman" w:cs="Times New Roman"/>
                <w:b/>
                <w:bCs/>
                <w:color w:val="000000"/>
                <w:sz w:val="24"/>
                <w:szCs w:val="24"/>
                <w:bdr w:val="none" w:sz="0" w:space="0" w:color="auto" w:frame="1"/>
                <w:lang w:eastAsia="ru-RU"/>
              </w:rPr>
              <w:t xml:space="preserve"> </w:t>
            </w:r>
            <w:r w:rsidRPr="00661593">
              <w:rPr>
                <w:rFonts w:ascii="Times New Roman" w:hAnsi="Times New Roman" w:cs="Times New Roman"/>
                <w:i/>
                <w:sz w:val="24"/>
                <w:szCs w:val="24"/>
              </w:rPr>
              <w:t xml:space="preserve">эксплуатации </w:t>
            </w:r>
            <w:r>
              <w:rPr>
                <w:rFonts w:ascii="Times New Roman" w:hAnsi="Times New Roman" w:cs="Times New Roman"/>
                <w:i/>
                <w:sz w:val="24"/>
                <w:szCs w:val="24"/>
              </w:rPr>
              <w:t>сушильной машины</w:t>
            </w:r>
          </w:p>
        </w:tc>
      </w:tr>
      <w:tr w:rsidR="00231B8E" w:rsidRPr="00D1468A" w:rsidTr="00065B16">
        <w:tc>
          <w:tcPr>
            <w:tcW w:w="9921" w:type="dxa"/>
            <w:gridSpan w:val="6"/>
            <w:tcBorders>
              <w:top w:val="single" w:sz="4" w:space="0" w:color="auto"/>
              <w:left w:val="nil"/>
              <w:bottom w:val="nil"/>
              <w:right w:val="nil"/>
            </w:tcBorders>
          </w:tcPr>
          <w:p w:rsidR="00231B8E" w:rsidRPr="00D1468A" w:rsidRDefault="00231B8E" w:rsidP="00065B16">
            <w:pPr>
              <w:spacing w:before="120" w:after="120"/>
              <w:jc w:val="both"/>
              <w:rPr>
                <w:rFonts w:ascii="Times New Roman" w:hAnsi="Times New Roman" w:cs="Times New Roman"/>
                <w:sz w:val="24"/>
                <w:szCs w:val="24"/>
              </w:rPr>
            </w:pPr>
            <w:r w:rsidRPr="00D1468A">
              <w:rPr>
                <w:rFonts w:ascii="Times New Roman" w:hAnsi="Times New Roman" w:cs="Times New Roman"/>
                <w:sz w:val="24"/>
                <w:szCs w:val="24"/>
              </w:rPr>
              <w:t>Инструкцию изучил и обязуюсь выполнять:</w:t>
            </w: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 п/п</w:t>
            </w:r>
          </w:p>
        </w:tc>
        <w:tc>
          <w:tcPr>
            <w:tcW w:w="2742" w:type="dxa"/>
            <w:gridSpan w:val="2"/>
            <w:vAlign w:val="center"/>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Ф.И.О.</w:t>
            </w:r>
          </w:p>
        </w:tc>
        <w:tc>
          <w:tcPr>
            <w:tcW w:w="2243" w:type="dxa"/>
            <w:vAlign w:val="center"/>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Должность</w:t>
            </w:r>
          </w:p>
        </w:tc>
        <w:tc>
          <w:tcPr>
            <w:tcW w:w="1544" w:type="dxa"/>
            <w:vAlign w:val="center"/>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Дата</w:t>
            </w:r>
          </w:p>
        </w:tc>
        <w:tc>
          <w:tcPr>
            <w:tcW w:w="2798" w:type="dxa"/>
            <w:vAlign w:val="center"/>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Подпись</w:t>
            </w: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2.</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3.</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4.</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5.</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6.</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7.</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8.</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9.</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10.</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11.</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12.</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13.</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14.</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15.</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16.</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17.</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18.</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r w:rsidR="00231B8E"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231B8E" w:rsidRPr="00D1468A" w:rsidRDefault="00231B8E" w:rsidP="00065B16">
            <w:pPr>
              <w:jc w:val="center"/>
              <w:rPr>
                <w:rFonts w:ascii="Times New Roman" w:hAnsi="Times New Roman" w:cs="Times New Roman"/>
                <w:sz w:val="24"/>
                <w:szCs w:val="24"/>
              </w:rPr>
            </w:pPr>
            <w:r w:rsidRPr="00D1468A">
              <w:rPr>
                <w:rFonts w:ascii="Times New Roman" w:hAnsi="Times New Roman" w:cs="Times New Roman"/>
                <w:sz w:val="24"/>
                <w:szCs w:val="24"/>
              </w:rPr>
              <w:t>19.</w:t>
            </w:r>
          </w:p>
        </w:tc>
        <w:tc>
          <w:tcPr>
            <w:tcW w:w="2742" w:type="dxa"/>
            <w:gridSpan w:val="2"/>
          </w:tcPr>
          <w:p w:rsidR="00231B8E" w:rsidRPr="00D1468A" w:rsidRDefault="00231B8E" w:rsidP="00065B16">
            <w:pPr>
              <w:jc w:val="center"/>
              <w:rPr>
                <w:rFonts w:ascii="Times New Roman" w:hAnsi="Times New Roman" w:cs="Times New Roman"/>
                <w:sz w:val="24"/>
                <w:szCs w:val="24"/>
              </w:rPr>
            </w:pPr>
          </w:p>
        </w:tc>
        <w:tc>
          <w:tcPr>
            <w:tcW w:w="2243" w:type="dxa"/>
          </w:tcPr>
          <w:p w:rsidR="00231B8E" w:rsidRPr="00D1468A" w:rsidRDefault="00231B8E" w:rsidP="00065B16">
            <w:pPr>
              <w:jc w:val="center"/>
              <w:rPr>
                <w:rFonts w:ascii="Times New Roman" w:hAnsi="Times New Roman" w:cs="Times New Roman"/>
                <w:sz w:val="24"/>
                <w:szCs w:val="24"/>
              </w:rPr>
            </w:pPr>
          </w:p>
        </w:tc>
        <w:tc>
          <w:tcPr>
            <w:tcW w:w="1544" w:type="dxa"/>
          </w:tcPr>
          <w:p w:rsidR="00231B8E" w:rsidRPr="00D1468A" w:rsidRDefault="00231B8E" w:rsidP="00065B16">
            <w:pPr>
              <w:jc w:val="center"/>
              <w:rPr>
                <w:rFonts w:ascii="Times New Roman" w:hAnsi="Times New Roman" w:cs="Times New Roman"/>
                <w:sz w:val="24"/>
                <w:szCs w:val="24"/>
              </w:rPr>
            </w:pPr>
          </w:p>
        </w:tc>
        <w:tc>
          <w:tcPr>
            <w:tcW w:w="2798" w:type="dxa"/>
          </w:tcPr>
          <w:p w:rsidR="00231B8E" w:rsidRPr="00D1468A" w:rsidRDefault="00231B8E" w:rsidP="00065B16">
            <w:pPr>
              <w:jc w:val="center"/>
              <w:rPr>
                <w:rFonts w:ascii="Times New Roman" w:hAnsi="Times New Roman" w:cs="Times New Roman"/>
                <w:sz w:val="24"/>
                <w:szCs w:val="24"/>
              </w:rPr>
            </w:pPr>
          </w:p>
        </w:tc>
      </w:tr>
    </w:tbl>
    <w:p w:rsidR="00231B8E" w:rsidRPr="00D1468A" w:rsidRDefault="00231B8E" w:rsidP="00231B8E">
      <w:pPr>
        <w:spacing w:after="0" w:line="240" w:lineRule="auto"/>
        <w:jc w:val="both"/>
        <w:rPr>
          <w:rFonts w:ascii="Times New Roman" w:hAnsi="Times New Roman" w:cs="Times New Roman"/>
          <w:sz w:val="24"/>
          <w:szCs w:val="24"/>
        </w:rPr>
      </w:pPr>
    </w:p>
    <w:p w:rsidR="00231B8E" w:rsidRPr="00D1468A" w:rsidRDefault="00231B8E" w:rsidP="00231B8E">
      <w:pPr>
        <w:rPr>
          <w:rFonts w:ascii="Times New Roman" w:eastAsia="Times New Roman" w:hAnsi="Times New Roman" w:cs="Times New Roman"/>
          <w:sz w:val="24"/>
          <w:szCs w:val="24"/>
          <w:lang w:eastAsia="ru-RU"/>
        </w:rPr>
      </w:pPr>
    </w:p>
    <w:p w:rsidR="00231B8E" w:rsidRPr="00CA5C68" w:rsidRDefault="00231B8E" w:rsidP="00231B8E">
      <w:pPr>
        <w:spacing w:after="0" w:line="240" w:lineRule="auto"/>
        <w:jc w:val="both"/>
        <w:rPr>
          <w:rFonts w:ascii="Times New Roman" w:hAnsi="Times New Roman" w:cs="Times New Roman"/>
          <w:sz w:val="24"/>
          <w:szCs w:val="24"/>
        </w:rPr>
      </w:pPr>
    </w:p>
    <w:p w:rsidR="00FE36C7" w:rsidRPr="008E6A44" w:rsidRDefault="00FE36C7" w:rsidP="008E6A44">
      <w:pPr>
        <w:spacing w:after="0" w:line="240" w:lineRule="auto"/>
        <w:jc w:val="both"/>
        <w:rPr>
          <w:rFonts w:ascii="Times New Roman" w:hAnsi="Times New Roman" w:cs="Times New Roman"/>
        </w:rPr>
      </w:pPr>
    </w:p>
    <w:sectPr w:rsidR="00FE36C7" w:rsidRPr="008E6A44" w:rsidSect="008E6A44">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6C8F"/>
    <w:multiLevelType w:val="hybridMultilevel"/>
    <w:tmpl w:val="86AA9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AAD"/>
    <w:rsid w:val="000437A6"/>
    <w:rsid w:val="000B7B50"/>
    <w:rsid w:val="00231B8E"/>
    <w:rsid w:val="004C0DB7"/>
    <w:rsid w:val="0062709D"/>
    <w:rsid w:val="00687AAD"/>
    <w:rsid w:val="008E6A44"/>
    <w:rsid w:val="0099153C"/>
    <w:rsid w:val="00B818D8"/>
    <w:rsid w:val="00DC290E"/>
    <w:rsid w:val="00E619B1"/>
    <w:rsid w:val="00FE3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DBAA3"/>
  <w15:chartTrackingRefBased/>
  <w15:docId w15:val="{869304DE-4906-491A-8151-9287DFFA9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A44"/>
    <w:pPr>
      <w:spacing w:line="256" w:lineRule="auto"/>
    </w:pPr>
  </w:style>
  <w:style w:type="paragraph" w:styleId="2">
    <w:name w:val="heading 2"/>
    <w:basedOn w:val="a"/>
    <w:link w:val="20"/>
    <w:uiPriority w:val="9"/>
    <w:qFormat/>
    <w:rsid w:val="008E6A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6A4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E6A44"/>
    <w:rPr>
      <w:rFonts w:ascii="Times New Roman" w:eastAsia="Times New Roman" w:hAnsi="Times New Roman" w:cs="Times New Roman"/>
      <w:b/>
      <w:bCs/>
      <w:sz w:val="36"/>
      <w:szCs w:val="36"/>
      <w:lang w:eastAsia="ru-RU"/>
    </w:rPr>
  </w:style>
  <w:style w:type="character" w:styleId="a4">
    <w:name w:val="Strong"/>
    <w:basedOn w:val="a0"/>
    <w:uiPriority w:val="22"/>
    <w:qFormat/>
    <w:rsid w:val="008E6A44"/>
    <w:rPr>
      <w:b/>
      <w:bCs/>
    </w:rPr>
  </w:style>
  <w:style w:type="paragraph" w:styleId="a5">
    <w:name w:val="Normal (Web)"/>
    <w:basedOn w:val="a"/>
    <w:uiPriority w:val="99"/>
    <w:semiHidden/>
    <w:unhideWhenUsed/>
    <w:rsid w:val="008E6A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619B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619B1"/>
    <w:rPr>
      <w:rFonts w:ascii="Segoe UI" w:hAnsi="Segoe UI" w:cs="Segoe UI"/>
      <w:sz w:val="18"/>
      <w:szCs w:val="18"/>
    </w:rPr>
  </w:style>
  <w:style w:type="paragraph" w:styleId="a8">
    <w:name w:val="List Paragraph"/>
    <w:basedOn w:val="a"/>
    <w:uiPriority w:val="34"/>
    <w:qFormat/>
    <w:rsid w:val="000B7B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1177">
      <w:bodyDiv w:val="1"/>
      <w:marLeft w:val="0"/>
      <w:marRight w:val="0"/>
      <w:marTop w:val="0"/>
      <w:marBottom w:val="0"/>
      <w:divBdr>
        <w:top w:val="none" w:sz="0" w:space="0" w:color="auto"/>
        <w:left w:val="none" w:sz="0" w:space="0" w:color="auto"/>
        <w:bottom w:val="none" w:sz="0" w:space="0" w:color="auto"/>
        <w:right w:val="none" w:sz="0" w:space="0" w:color="auto"/>
      </w:divBdr>
    </w:div>
    <w:div w:id="644552633">
      <w:bodyDiv w:val="1"/>
      <w:marLeft w:val="0"/>
      <w:marRight w:val="0"/>
      <w:marTop w:val="0"/>
      <w:marBottom w:val="0"/>
      <w:divBdr>
        <w:top w:val="none" w:sz="0" w:space="0" w:color="auto"/>
        <w:left w:val="none" w:sz="0" w:space="0" w:color="auto"/>
        <w:bottom w:val="none" w:sz="0" w:space="0" w:color="auto"/>
        <w:right w:val="none" w:sz="0" w:space="0" w:color="auto"/>
      </w:divBdr>
    </w:div>
    <w:div w:id="1143232782">
      <w:bodyDiv w:val="1"/>
      <w:marLeft w:val="0"/>
      <w:marRight w:val="0"/>
      <w:marTop w:val="0"/>
      <w:marBottom w:val="0"/>
      <w:divBdr>
        <w:top w:val="none" w:sz="0" w:space="0" w:color="auto"/>
        <w:left w:val="none" w:sz="0" w:space="0" w:color="auto"/>
        <w:bottom w:val="none" w:sz="0" w:space="0" w:color="auto"/>
        <w:right w:val="none" w:sz="0" w:space="0" w:color="auto"/>
      </w:divBdr>
    </w:div>
    <w:div w:id="1143539861">
      <w:bodyDiv w:val="1"/>
      <w:marLeft w:val="0"/>
      <w:marRight w:val="0"/>
      <w:marTop w:val="0"/>
      <w:marBottom w:val="0"/>
      <w:divBdr>
        <w:top w:val="none" w:sz="0" w:space="0" w:color="auto"/>
        <w:left w:val="none" w:sz="0" w:space="0" w:color="auto"/>
        <w:bottom w:val="none" w:sz="0" w:space="0" w:color="auto"/>
        <w:right w:val="none" w:sz="0" w:space="0" w:color="auto"/>
      </w:divBdr>
    </w:div>
    <w:div w:id="1526939524">
      <w:bodyDiv w:val="1"/>
      <w:marLeft w:val="0"/>
      <w:marRight w:val="0"/>
      <w:marTop w:val="0"/>
      <w:marBottom w:val="0"/>
      <w:divBdr>
        <w:top w:val="none" w:sz="0" w:space="0" w:color="auto"/>
        <w:left w:val="none" w:sz="0" w:space="0" w:color="auto"/>
        <w:bottom w:val="none" w:sz="0" w:space="0" w:color="auto"/>
        <w:right w:val="none" w:sz="0" w:space="0" w:color="auto"/>
      </w:divBdr>
    </w:div>
    <w:div w:id="186366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2095</Words>
  <Characters>11942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2023-03-16T04:06:00Z</cp:lastPrinted>
  <dcterms:created xsi:type="dcterms:W3CDTF">2019-12-04T09:20:00Z</dcterms:created>
  <dcterms:modified xsi:type="dcterms:W3CDTF">2023-07-13T07:11:00Z</dcterms:modified>
</cp:coreProperties>
</file>